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1985" w:rsidRPr="00AB5AFC" w:rsidRDefault="00811985" w:rsidP="00811985">
      <w:pPr>
        <w:tabs>
          <w:tab w:val="left" w:pos="5600"/>
        </w:tabs>
        <w:spacing w:line="240" w:lineRule="auto"/>
        <w:rPr>
          <w:rFonts w:ascii="Arial Narrow" w:hAnsi="Arial Narrow" w:cs="Times New Roman"/>
        </w:rPr>
      </w:pPr>
    </w:p>
    <w:p w:rsidR="007D53E4" w:rsidRPr="00363546" w:rsidRDefault="00E45EAE" w:rsidP="007D53E4">
      <w:pPr>
        <w:pStyle w:val="AralkYok"/>
        <w:jc w:val="center"/>
        <w:rPr>
          <w:rFonts w:ascii="Arial Narrow" w:hAnsi="Arial Narrow"/>
          <w:b/>
          <w:szCs w:val="20"/>
        </w:rPr>
      </w:pPr>
      <w:r w:rsidRPr="00363546">
        <w:rPr>
          <w:rFonts w:ascii="Arial Narrow" w:hAnsi="Arial Narrow"/>
          <w:b/>
          <w:szCs w:val="20"/>
        </w:rPr>
        <w:t>1.SINIF HAYAT BİLGİSİ DERSİ DERS PLANI</w:t>
      </w:r>
    </w:p>
    <w:p w:rsidR="007D53E4" w:rsidRPr="00363546" w:rsidRDefault="00E45EAE" w:rsidP="007D53E4">
      <w:pPr>
        <w:pStyle w:val="AralkYok"/>
        <w:jc w:val="center"/>
        <w:rPr>
          <w:rFonts w:ascii="Arial Narrow" w:hAnsi="Arial Narrow"/>
          <w:b/>
          <w:color w:val="FF0000"/>
          <w:szCs w:val="20"/>
        </w:rPr>
      </w:pPr>
      <w:r w:rsidRPr="00363546">
        <w:rPr>
          <w:rFonts w:ascii="Arial Narrow" w:hAnsi="Arial Narrow"/>
          <w:b/>
          <w:color w:val="FF0000"/>
          <w:szCs w:val="20"/>
        </w:rPr>
        <w:t>8.Hafta</w:t>
      </w:r>
    </w:p>
    <w:p w:rsidR="007D53E4" w:rsidRPr="00363546" w:rsidRDefault="00E45EAE" w:rsidP="007D53E4">
      <w:pPr>
        <w:pStyle w:val="AralkYok"/>
        <w:jc w:val="center"/>
        <w:rPr>
          <w:rFonts w:ascii="Arial Narrow" w:hAnsi="Arial Narrow"/>
          <w:b/>
          <w:szCs w:val="20"/>
        </w:rPr>
      </w:pPr>
      <w:r w:rsidRPr="00363546">
        <w:rPr>
          <w:rFonts w:ascii="Arial Narrow" w:hAnsi="Arial Narrow"/>
          <w:b/>
          <w:szCs w:val="20"/>
        </w:rPr>
        <w:t xml:space="preserve"> (</w:t>
      </w:r>
      <w:r w:rsidR="00F22BFA" w:rsidRPr="00363546">
        <w:rPr>
          <w:rFonts w:ascii="Arial Narrow" w:hAnsi="Arial Narrow"/>
          <w:b/>
          <w:szCs w:val="20"/>
        </w:rPr>
        <w:t>02-06 Kasım 2026</w:t>
      </w:r>
      <w:r w:rsidRPr="00363546">
        <w:rPr>
          <w:rFonts w:ascii="Arial Narrow" w:hAnsi="Arial Narrow"/>
          <w:b/>
          <w:szCs w:val="20"/>
        </w:rPr>
        <w:t>)</w:t>
      </w:r>
    </w:p>
    <w:p w:rsidR="007D53E4" w:rsidRPr="00AB5AFC" w:rsidRDefault="007D53E4" w:rsidP="007D53E4">
      <w:pPr>
        <w:spacing w:line="240" w:lineRule="auto"/>
        <w:jc w:val="center"/>
        <w:rPr>
          <w:rFonts w:ascii="Arial Narrow" w:hAnsi="Arial Narrow" w:cs="Times New Roman"/>
        </w:rPr>
      </w:pPr>
    </w:p>
    <w:tbl>
      <w:tblPr>
        <w:tblW w:w="5217" w:type="pct"/>
        <w:tblCellSpacing w:w="14" w:type="dxa"/>
        <w:tblInd w:w="-156" w:type="dxa"/>
        <w:tblBorders>
          <w:top w:val="single" w:sz="8" w:space="0" w:color="E36C0A" w:themeColor="accent6" w:themeShade="BF"/>
          <w:left w:val="single" w:sz="8" w:space="0" w:color="E36C0A" w:themeColor="accent6" w:themeShade="BF"/>
          <w:bottom w:val="single" w:sz="8" w:space="0" w:color="E36C0A" w:themeColor="accent6" w:themeShade="BF"/>
          <w:right w:val="single" w:sz="8" w:space="0" w:color="E36C0A" w:themeColor="accent6" w:themeShade="BF"/>
          <w:insideH w:val="single" w:sz="8" w:space="0" w:color="E36C0A" w:themeColor="accent6" w:themeShade="BF"/>
          <w:insideV w:val="single" w:sz="8" w:space="0" w:color="E36C0A" w:themeColor="accent6" w:themeShade="BF"/>
        </w:tblBorders>
        <w:tblLayout w:type="fixed"/>
        <w:tblCellMar>
          <w:top w:w="80" w:type="dxa"/>
          <w:left w:w="80" w:type="dxa"/>
          <w:bottom w:w="80" w:type="dxa"/>
          <w:right w:w="80" w:type="dxa"/>
        </w:tblCellMar>
        <w:tblLook w:val="04A0" w:firstRow="1" w:lastRow="0" w:firstColumn="1" w:lastColumn="0" w:noHBand="0" w:noVBand="1"/>
      </w:tblPr>
      <w:tblGrid>
        <w:gridCol w:w="2226"/>
        <w:gridCol w:w="3408"/>
        <w:gridCol w:w="844"/>
        <w:gridCol w:w="4149"/>
      </w:tblGrid>
      <w:tr w:rsidR="008D6738" w:rsidTr="000C56D7">
        <w:trPr>
          <w:trHeight w:val="218"/>
          <w:tblCellSpacing w:w="14" w:type="dxa"/>
        </w:trPr>
        <w:tc>
          <w:tcPr>
            <w:tcW w:w="4974" w:type="pct"/>
            <w:gridSpan w:val="4"/>
            <w:shd w:val="clear" w:color="auto" w:fill="FEF3CE"/>
            <w:tcMar>
              <w:top w:w="28" w:type="dxa"/>
              <w:bottom w:w="28" w:type="dxa"/>
            </w:tcMar>
          </w:tcPr>
          <w:p w:rsidR="007D53E4" w:rsidRPr="00AB5AFC" w:rsidRDefault="00E45EAE" w:rsidP="000C56D7">
            <w:pPr>
              <w:spacing w:line="240" w:lineRule="auto"/>
              <w:rPr>
                <w:rFonts w:ascii="Arial Narrow" w:hAnsi="Arial Narrow" w:cs="Times New Roman"/>
              </w:rPr>
            </w:pPr>
            <w:r w:rsidRPr="00AB5AFC">
              <w:rPr>
                <w:rFonts w:ascii="Arial Narrow" w:hAnsi="Arial Narrow" w:cs="Times New Roman"/>
                <w:b/>
                <w:bCs/>
              </w:rPr>
              <w:t xml:space="preserve">DERS BİLGİSİ </w:t>
            </w:r>
          </w:p>
        </w:tc>
      </w:tr>
      <w:tr w:rsidR="008D6738" w:rsidTr="000C56D7">
        <w:trPr>
          <w:trHeight w:val="141"/>
          <w:tblCellSpacing w:w="14" w:type="dxa"/>
        </w:trPr>
        <w:tc>
          <w:tcPr>
            <w:tcW w:w="1036" w:type="pct"/>
            <w:tcMar>
              <w:top w:w="28" w:type="dxa"/>
              <w:bottom w:w="28" w:type="dxa"/>
            </w:tcMar>
            <w:vAlign w:val="center"/>
          </w:tcPr>
          <w:p w:rsidR="007D53E4" w:rsidRPr="00AB5AFC" w:rsidRDefault="00E45EAE" w:rsidP="000C56D7">
            <w:pPr>
              <w:spacing w:line="240" w:lineRule="auto"/>
              <w:rPr>
                <w:rFonts w:ascii="Arial Narrow" w:hAnsi="Arial Narrow" w:cs="Times New Roman"/>
              </w:rPr>
            </w:pPr>
            <w:r w:rsidRPr="00AB5AFC">
              <w:rPr>
                <w:rFonts w:ascii="Arial Narrow" w:hAnsi="Arial Narrow" w:cs="Times New Roman"/>
                <w:b/>
                <w:bCs/>
              </w:rPr>
              <w:t>Sınıf</w:t>
            </w:r>
          </w:p>
        </w:tc>
        <w:tc>
          <w:tcPr>
            <w:tcW w:w="1603" w:type="pct"/>
            <w:tcMar>
              <w:top w:w="28" w:type="dxa"/>
              <w:bottom w:w="28" w:type="dxa"/>
            </w:tcMar>
            <w:vAlign w:val="center"/>
          </w:tcPr>
          <w:p w:rsidR="007D53E4" w:rsidRPr="00AB5AFC" w:rsidRDefault="00E45EAE" w:rsidP="000C56D7">
            <w:pPr>
              <w:spacing w:line="240" w:lineRule="auto"/>
              <w:rPr>
                <w:rFonts w:ascii="Arial Narrow" w:hAnsi="Arial Narrow" w:cs="Times New Roman"/>
              </w:rPr>
            </w:pPr>
            <w:r w:rsidRPr="00AB5AFC">
              <w:rPr>
                <w:rFonts w:ascii="Arial Narrow" w:hAnsi="Arial Narrow" w:cs="Times New Roman"/>
              </w:rPr>
              <w:t>1. SINIF</w:t>
            </w:r>
          </w:p>
        </w:tc>
        <w:tc>
          <w:tcPr>
            <w:tcW w:w="387" w:type="pct"/>
            <w:tcMar>
              <w:top w:w="28" w:type="dxa"/>
              <w:bottom w:w="28" w:type="dxa"/>
            </w:tcMar>
            <w:vAlign w:val="center"/>
          </w:tcPr>
          <w:p w:rsidR="007D53E4" w:rsidRPr="00AB5AFC" w:rsidRDefault="00E45EAE" w:rsidP="000C56D7">
            <w:pPr>
              <w:spacing w:line="240" w:lineRule="auto"/>
              <w:rPr>
                <w:rFonts w:ascii="Arial Narrow" w:hAnsi="Arial Narrow" w:cs="Times New Roman"/>
              </w:rPr>
            </w:pPr>
            <w:r w:rsidRPr="00AB5AFC">
              <w:rPr>
                <w:rFonts w:ascii="Arial Narrow" w:hAnsi="Arial Narrow" w:cs="Times New Roman"/>
                <w:b/>
                <w:bCs/>
              </w:rPr>
              <w:t>Ders</w:t>
            </w:r>
          </w:p>
        </w:tc>
        <w:tc>
          <w:tcPr>
            <w:tcW w:w="1909" w:type="pct"/>
            <w:tcMar>
              <w:top w:w="28" w:type="dxa"/>
              <w:bottom w:w="28" w:type="dxa"/>
            </w:tcMar>
            <w:vAlign w:val="center"/>
          </w:tcPr>
          <w:p w:rsidR="007D53E4" w:rsidRPr="00AB5AFC" w:rsidRDefault="00E45EAE" w:rsidP="000C56D7">
            <w:pPr>
              <w:spacing w:line="240" w:lineRule="auto"/>
              <w:rPr>
                <w:rFonts w:ascii="Arial Narrow" w:hAnsi="Arial Narrow" w:cs="Times New Roman"/>
              </w:rPr>
            </w:pPr>
            <w:r w:rsidRPr="00AB5AFC">
              <w:rPr>
                <w:rFonts w:ascii="Arial Narrow" w:hAnsi="Arial Narrow" w:cs="Times New Roman"/>
              </w:rPr>
              <w:t>HAYAT BİLGİSİ</w:t>
            </w:r>
          </w:p>
        </w:tc>
      </w:tr>
      <w:tr w:rsidR="008D6738" w:rsidTr="000C56D7">
        <w:trPr>
          <w:trHeight w:val="218"/>
          <w:tblCellSpacing w:w="14" w:type="dxa"/>
        </w:trPr>
        <w:tc>
          <w:tcPr>
            <w:tcW w:w="1036" w:type="pct"/>
            <w:tcMar>
              <w:top w:w="28" w:type="dxa"/>
              <w:bottom w:w="28" w:type="dxa"/>
            </w:tcMar>
            <w:vAlign w:val="center"/>
          </w:tcPr>
          <w:p w:rsidR="007D53E4" w:rsidRPr="00AB5AFC" w:rsidRDefault="00E45EAE" w:rsidP="000C56D7">
            <w:pPr>
              <w:spacing w:line="240" w:lineRule="auto"/>
              <w:rPr>
                <w:rFonts w:ascii="Arial Narrow" w:hAnsi="Arial Narrow" w:cs="Times New Roman"/>
              </w:rPr>
            </w:pPr>
            <w:r w:rsidRPr="00AB5AFC">
              <w:rPr>
                <w:rFonts w:ascii="Arial Narrow" w:hAnsi="Arial Narrow" w:cs="Times New Roman"/>
                <w:b/>
                <w:bCs/>
              </w:rPr>
              <w:t>Tema</w:t>
            </w:r>
          </w:p>
        </w:tc>
        <w:tc>
          <w:tcPr>
            <w:tcW w:w="1603" w:type="pct"/>
            <w:tcMar>
              <w:top w:w="28" w:type="dxa"/>
              <w:bottom w:w="28" w:type="dxa"/>
            </w:tcMar>
            <w:vAlign w:val="center"/>
          </w:tcPr>
          <w:p w:rsidR="007D53E4" w:rsidRPr="00AB5AFC" w:rsidRDefault="00E45EAE" w:rsidP="000C56D7">
            <w:pPr>
              <w:spacing w:line="240" w:lineRule="auto"/>
              <w:rPr>
                <w:rFonts w:ascii="Arial Narrow" w:hAnsi="Arial Narrow" w:cs="Times New Roman"/>
              </w:rPr>
            </w:pPr>
            <w:r w:rsidRPr="00AB5AFC">
              <w:rPr>
                <w:rFonts w:ascii="Arial Narrow" w:hAnsi="Arial Narrow" w:cs="Times New Roman"/>
                <w:b/>
                <w:bCs/>
              </w:rPr>
              <w:t>2. ÖĞRENME ALANI: SAĞLIĞIM VE GÜVENLİĞİM</w:t>
            </w:r>
          </w:p>
        </w:tc>
        <w:tc>
          <w:tcPr>
            <w:tcW w:w="387" w:type="pct"/>
            <w:tcMar>
              <w:top w:w="28" w:type="dxa"/>
              <w:bottom w:w="28" w:type="dxa"/>
            </w:tcMar>
            <w:vAlign w:val="center"/>
          </w:tcPr>
          <w:p w:rsidR="007D53E4" w:rsidRPr="00AB5AFC" w:rsidRDefault="00E45EAE" w:rsidP="000C56D7">
            <w:pPr>
              <w:spacing w:line="240" w:lineRule="auto"/>
              <w:rPr>
                <w:rFonts w:ascii="Arial Narrow" w:hAnsi="Arial Narrow" w:cs="Times New Roman"/>
              </w:rPr>
            </w:pPr>
            <w:r w:rsidRPr="00AB5AFC">
              <w:rPr>
                <w:rFonts w:ascii="Arial Narrow" w:hAnsi="Arial Narrow" w:cs="Times New Roman"/>
                <w:b/>
                <w:bCs/>
              </w:rPr>
              <w:t>Süre</w:t>
            </w:r>
          </w:p>
        </w:tc>
        <w:tc>
          <w:tcPr>
            <w:tcW w:w="1909" w:type="pct"/>
            <w:tcMar>
              <w:top w:w="28" w:type="dxa"/>
              <w:bottom w:w="28" w:type="dxa"/>
            </w:tcMar>
            <w:vAlign w:val="center"/>
          </w:tcPr>
          <w:p w:rsidR="007D53E4" w:rsidRPr="00AB5AFC" w:rsidRDefault="00E45EAE" w:rsidP="000C56D7">
            <w:pPr>
              <w:spacing w:line="240" w:lineRule="auto"/>
              <w:rPr>
                <w:rFonts w:ascii="Arial Narrow" w:hAnsi="Arial Narrow" w:cs="Times New Roman"/>
              </w:rPr>
            </w:pPr>
            <w:r w:rsidRPr="00AB5AFC">
              <w:rPr>
                <w:rFonts w:ascii="Arial Narrow" w:hAnsi="Arial Narrow" w:cs="Times New Roman"/>
                <w:b/>
                <w:bCs/>
              </w:rPr>
              <w:t>4 Ders Saati</w:t>
            </w:r>
          </w:p>
        </w:tc>
      </w:tr>
      <w:tr w:rsidR="008D6738" w:rsidTr="000C56D7">
        <w:trPr>
          <w:trHeight w:val="218"/>
          <w:tblCellSpacing w:w="14" w:type="dxa"/>
        </w:trPr>
        <w:tc>
          <w:tcPr>
            <w:tcW w:w="1036" w:type="pct"/>
            <w:tcMar>
              <w:top w:w="28" w:type="dxa"/>
              <w:bottom w:w="28" w:type="dxa"/>
            </w:tcMar>
            <w:vAlign w:val="center"/>
          </w:tcPr>
          <w:p w:rsidR="007D53E4" w:rsidRPr="00AB5AFC" w:rsidRDefault="00E45EAE" w:rsidP="000C56D7">
            <w:pPr>
              <w:spacing w:line="240" w:lineRule="auto"/>
              <w:rPr>
                <w:rFonts w:ascii="Arial Narrow" w:hAnsi="Arial Narrow" w:cs="Times New Roman"/>
                <w:b/>
                <w:bCs/>
              </w:rPr>
            </w:pPr>
            <w:r w:rsidRPr="00AB5AFC">
              <w:rPr>
                <w:rFonts w:ascii="Arial Narrow" w:hAnsi="Arial Narrow" w:cs="Times New Roman"/>
                <w:b/>
                <w:bCs/>
              </w:rPr>
              <w:t>İçerik Çerçevesi</w:t>
            </w:r>
          </w:p>
        </w:tc>
        <w:tc>
          <w:tcPr>
            <w:tcW w:w="3925" w:type="pct"/>
            <w:gridSpan w:val="3"/>
            <w:tcMar>
              <w:top w:w="28" w:type="dxa"/>
              <w:bottom w:w="28" w:type="dxa"/>
            </w:tcMar>
            <w:vAlign w:val="center"/>
          </w:tcPr>
          <w:p w:rsidR="007D53E4" w:rsidRPr="00AB5AFC" w:rsidRDefault="00E45EAE" w:rsidP="000C56D7">
            <w:pPr>
              <w:pStyle w:val="AralkYok"/>
              <w:rPr>
                <w:rFonts w:ascii="Arial Narrow" w:hAnsi="Arial Narrow" w:cs="Barlow-Light"/>
                <w:b/>
                <w:color w:val="FF0000"/>
                <w:sz w:val="20"/>
                <w:szCs w:val="20"/>
                <w14:ligatures w14:val="standardContextual"/>
              </w:rPr>
            </w:pPr>
            <w:r w:rsidRPr="00AB5AFC">
              <w:rPr>
                <w:rFonts w:ascii="Arial Narrow" w:hAnsi="Arial Narrow" w:cs="Barlow-Light"/>
                <w:b/>
                <w:color w:val="FF0000"/>
                <w:sz w:val="20"/>
                <w:szCs w:val="20"/>
                <w14:ligatures w14:val="standardContextual"/>
              </w:rPr>
              <w:t>Sağlıklı Büyüme ve Gelişme</w:t>
            </w:r>
            <w:r w:rsidR="00F22BFA" w:rsidRPr="00AB5AFC">
              <w:rPr>
                <w:rFonts w:ascii="Arial Narrow" w:hAnsi="Arial Narrow" w:cs="Barlow-Light"/>
                <w:b/>
                <w:color w:val="FF0000"/>
                <w:sz w:val="20"/>
                <w:szCs w:val="20"/>
                <w14:ligatures w14:val="standardContextual"/>
              </w:rPr>
              <w:t xml:space="preserve"> ( 2 saat)</w:t>
            </w:r>
          </w:p>
          <w:p w:rsidR="000B1FAA" w:rsidRPr="00AB5AFC" w:rsidRDefault="00E45EAE" w:rsidP="000C56D7">
            <w:pPr>
              <w:pStyle w:val="AralkYok"/>
              <w:rPr>
                <w:rFonts w:ascii="Arial Narrow" w:hAnsi="Arial Narrow" w:cs="Barlow-Light"/>
                <w:b/>
                <w:color w:val="FF0000"/>
                <w:sz w:val="20"/>
                <w:szCs w:val="20"/>
                <w14:ligatures w14:val="standardContextual"/>
              </w:rPr>
            </w:pPr>
            <w:r w:rsidRPr="00AB5AFC">
              <w:rPr>
                <w:rFonts w:ascii="Arial Narrow" w:hAnsi="Arial Narrow" w:cs="Barlow-Light"/>
                <w:b/>
                <w:color w:val="FF0000"/>
                <w:sz w:val="20"/>
                <w:szCs w:val="20"/>
                <w14:ligatures w14:val="standardContextual"/>
              </w:rPr>
              <w:t>Kişisel Alan</w:t>
            </w:r>
            <w:r w:rsidR="00F22BFA" w:rsidRPr="00AB5AFC">
              <w:rPr>
                <w:rFonts w:ascii="Arial Narrow" w:hAnsi="Arial Narrow" w:cs="Barlow-Light"/>
                <w:b/>
                <w:color w:val="FF0000"/>
                <w:sz w:val="20"/>
                <w:szCs w:val="20"/>
                <w14:ligatures w14:val="standardContextual"/>
              </w:rPr>
              <w:t xml:space="preserve"> (2 saat)</w:t>
            </w:r>
          </w:p>
        </w:tc>
      </w:tr>
      <w:tr w:rsidR="008D6738" w:rsidTr="000C56D7">
        <w:trPr>
          <w:trHeight w:val="218"/>
          <w:tblCellSpacing w:w="14" w:type="dxa"/>
        </w:trPr>
        <w:tc>
          <w:tcPr>
            <w:tcW w:w="1036" w:type="pct"/>
            <w:tcMar>
              <w:top w:w="28" w:type="dxa"/>
              <w:bottom w:w="28" w:type="dxa"/>
            </w:tcMar>
            <w:vAlign w:val="center"/>
          </w:tcPr>
          <w:p w:rsidR="007D53E4" w:rsidRPr="00AB5AFC" w:rsidRDefault="00E45EAE" w:rsidP="000C56D7">
            <w:pPr>
              <w:spacing w:line="240" w:lineRule="auto"/>
              <w:rPr>
                <w:rFonts w:ascii="Arial Narrow" w:hAnsi="Arial Narrow" w:cs="Times New Roman"/>
              </w:rPr>
            </w:pPr>
            <w:r w:rsidRPr="00AB5AFC">
              <w:rPr>
                <w:rFonts w:ascii="Arial Narrow" w:hAnsi="Arial Narrow" w:cs="Times New Roman"/>
                <w:b/>
                <w:bCs/>
              </w:rPr>
              <w:t>Öğrenme Çıktıları ve Süreç Bileşenleri</w:t>
            </w:r>
          </w:p>
        </w:tc>
        <w:tc>
          <w:tcPr>
            <w:tcW w:w="3925" w:type="pct"/>
            <w:gridSpan w:val="3"/>
            <w:tcMar>
              <w:top w:w="28" w:type="dxa"/>
              <w:bottom w:w="28" w:type="dxa"/>
            </w:tcMar>
            <w:vAlign w:val="center"/>
          </w:tcPr>
          <w:p w:rsidR="000B1FAA" w:rsidRPr="00AB5AFC" w:rsidRDefault="00E45EAE" w:rsidP="000B1FAA">
            <w:pPr>
              <w:pStyle w:val="AralkYok"/>
              <w:rPr>
                <w:rFonts w:ascii="Arial Narrow" w:eastAsia="Calibri" w:hAnsi="Arial Narrow" w:cs="Times New Roman"/>
                <w:b/>
                <w:sz w:val="20"/>
                <w:szCs w:val="20"/>
              </w:rPr>
            </w:pPr>
            <w:r w:rsidRPr="00AB5AFC">
              <w:rPr>
                <w:rFonts w:ascii="Arial Narrow" w:eastAsia="Calibri" w:hAnsi="Arial Narrow" w:cs="Times New Roman"/>
                <w:b/>
                <w:sz w:val="20"/>
                <w:szCs w:val="20"/>
              </w:rPr>
              <w:t>HB.1.2.1. Sağlıklı büyüme ve gelişme için yapması gerekenleri belirleyebilme (2 saat)</w:t>
            </w:r>
          </w:p>
          <w:p w:rsidR="007D53E4" w:rsidRPr="00AB5AFC" w:rsidRDefault="00242991" w:rsidP="000B1FAA">
            <w:pPr>
              <w:pStyle w:val="AralkYok"/>
              <w:rPr>
                <w:rFonts w:ascii="Arial Narrow" w:hAnsi="Arial Narrow" w:cs="Times New Roman"/>
                <w:sz w:val="20"/>
                <w:szCs w:val="20"/>
              </w:rPr>
            </w:pPr>
            <w:r w:rsidRPr="00242991">
              <w:rPr>
                <w:rFonts w:ascii="Arial Narrow" w:eastAsia="Calibri" w:hAnsi="Arial Narrow" w:cs="Times New Roman"/>
                <w:b/>
                <w:sz w:val="20"/>
                <w:szCs w:val="20"/>
              </w:rPr>
              <w:t xml:space="preserve">HB.1.2.2. Kişisel alan sınırlarını koruyabilme </w:t>
            </w:r>
            <w:r w:rsidR="00E45EAE" w:rsidRPr="00AB5AFC">
              <w:rPr>
                <w:rFonts w:ascii="Arial Narrow" w:eastAsia="Calibri" w:hAnsi="Arial Narrow" w:cs="Times New Roman"/>
                <w:b/>
                <w:sz w:val="20"/>
                <w:szCs w:val="20"/>
              </w:rPr>
              <w:t>(2 saat)</w:t>
            </w:r>
          </w:p>
        </w:tc>
      </w:tr>
      <w:tr w:rsidR="008D6738" w:rsidTr="000C56D7">
        <w:trPr>
          <w:trHeight w:val="218"/>
          <w:tblCellSpacing w:w="14" w:type="dxa"/>
        </w:trPr>
        <w:tc>
          <w:tcPr>
            <w:tcW w:w="1036" w:type="pct"/>
            <w:tcMar>
              <w:top w:w="28" w:type="dxa"/>
              <w:bottom w:w="28" w:type="dxa"/>
            </w:tcMar>
            <w:vAlign w:val="center"/>
          </w:tcPr>
          <w:p w:rsidR="007D53E4" w:rsidRPr="00AB5AFC" w:rsidRDefault="00E45EAE" w:rsidP="000C56D7">
            <w:pPr>
              <w:spacing w:line="240" w:lineRule="auto"/>
              <w:rPr>
                <w:rFonts w:ascii="Arial Narrow" w:hAnsi="Arial Narrow" w:cs="Times New Roman"/>
                <w:b/>
                <w:bCs/>
              </w:rPr>
            </w:pPr>
            <w:r w:rsidRPr="00AB5AFC">
              <w:rPr>
                <w:rFonts w:ascii="Arial Narrow" w:hAnsi="Arial Narrow" w:cs="Times New Roman"/>
                <w:b/>
                <w:bCs/>
              </w:rPr>
              <w:t>Eğitim Araç ve Gereçleri</w:t>
            </w:r>
          </w:p>
        </w:tc>
        <w:tc>
          <w:tcPr>
            <w:tcW w:w="3925" w:type="pct"/>
            <w:gridSpan w:val="3"/>
            <w:tcMar>
              <w:top w:w="28" w:type="dxa"/>
              <w:bottom w:w="28" w:type="dxa"/>
            </w:tcMar>
            <w:vAlign w:val="center"/>
          </w:tcPr>
          <w:p w:rsidR="007D53E4" w:rsidRPr="00AB5AFC" w:rsidRDefault="00E45EAE" w:rsidP="000C56D7">
            <w:pPr>
              <w:spacing w:line="240" w:lineRule="auto"/>
              <w:rPr>
                <w:rFonts w:ascii="Arial Narrow" w:hAnsi="Arial Narrow" w:cs="Times New Roman"/>
              </w:rPr>
            </w:pPr>
            <w:r w:rsidRPr="00AB5AFC">
              <w:rPr>
                <w:rFonts w:ascii="Arial Narrow" w:hAnsi="Arial Narrow" w:cs="Times New Roman"/>
              </w:rPr>
              <w:t xml:space="preserve">A. Yazılı ve Görsel Kaynaklar 1. Hayat bilgisi ders kitabı  2. Güncel yayınlar 3-Videolar  4-Etkinlik kağıtları 5-EBA </w:t>
            </w:r>
          </w:p>
          <w:p w:rsidR="007D53E4" w:rsidRPr="00AB5AFC" w:rsidRDefault="00E45EAE" w:rsidP="000C56D7">
            <w:pPr>
              <w:spacing w:line="240" w:lineRule="auto"/>
              <w:rPr>
                <w:rFonts w:ascii="Arial Narrow" w:hAnsi="Arial Narrow" w:cs="Times New Roman"/>
              </w:rPr>
            </w:pPr>
            <w:r w:rsidRPr="00AB5AFC">
              <w:rPr>
                <w:rFonts w:ascii="Arial Narrow" w:hAnsi="Arial Narrow" w:cs="Times New Roman"/>
              </w:rPr>
              <w:t xml:space="preserve">B. Kaynak Kişiler 1.Okul çalışanları 2. Aile bireyleri 3-Veliler 4-Akrabalar </w:t>
            </w:r>
          </w:p>
        </w:tc>
      </w:tr>
      <w:tr w:rsidR="008D6738" w:rsidTr="000C56D7">
        <w:trPr>
          <w:trHeight w:val="218"/>
          <w:tblCellSpacing w:w="14" w:type="dxa"/>
        </w:trPr>
        <w:tc>
          <w:tcPr>
            <w:tcW w:w="1036" w:type="pct"/>
            <w:tcMar>
              <w:top w:w="28" w:type="dxa"/>
              <w:bottom w:w="28" w:type="dxa"/>
            </w:tcMar>
            <w:vAlign w:val="center"/>
          </w:tcPr>
          <w:p w:rsidR="007D53E4" w:rsidRPr="00AB5AFC" w:rsidRDefault="00E45EAE" w:rsidP="000C56D7">
            <w:pPr>
              <w:spacing w:line="240" w:lineRule="auto"/>
              <w:rPr>
                <w:rFonts w:ascii="Arial Narrow" w:hAnsi="Arial Narrow" w:cs="Times New Roman"/>
                <w:b/>
                <w:bCs/>
              </w:rPr>
            </w:pPr>
            <w:r w:rsidRPr="00AB5AFC">
              <w:rPr>
                <w:rFonts w:ascii="Arial Narrow" w:hAnsi="Arial Narrow" w:cs="Times New Roman"/>
                <w:b/>
                <w:bCs/>
              </w:rPr>
              <w:t>Yöntem ve Teknikler</w:t>
            </w:r>
          </w:p>
        </w:tc>
        <w:tc>
          <w:tcPr>
            <w:tcW w:w="3925" w:type="pct"/>
            <w:gridSpan w:val="3"/>
            <w:tcMar>
              <w:top w:w="28" w:type="dxa"/>
              <w:bottom w:w="28" w:type="dxa"/>
            </w:tcMar>
            <w:vAlign w:val="center"/>
          </w:tcPr>
          <w:p w:rsidR="007D53E4" w:rsidRPr="00AB5AFC" w:rsidRDefault="00E45EAE" w:rsidP="000C56D7">
            <w:pPr>
              <w:spacing w:line="240" w:lineRule="auto"/>
              <w:rPr>
                <w:rFonts w:ascii="Arial Narrow" w:hAnsi="Arial Narrow" w:cs="Times New Roman"/>
              </w:rPr>
            </w:pPr>
            <w:r w:rsidRPr="00AB5AFC">
              <w:rPr>
                <w:rFonts w:ascii="Arial Narrow" w:hAnsi="Arial Narrow" w:cs="Times New Roman"/>
              </w:rPr>
              <w:t xml:space="preserve">1.Anlatım 2.Tüme varım 3. Tümdengelim </w:t>
            </w:r>
            <w:r w:rsidRPr="00AB5AFC">
              <w:rPr>
                <w:rFonts w:ascii="Arial Narrow" w:hAnsi="Arial Narrow" w:cs="Times New Roman"/>
              </w:rPr>
              <w:t>4. Grup tartışması 5. Gezi gözlem 6. Gösteri 7. Soru yanıt 8. Örnek olay  9. Beyin fırtınası 10. Canlandırma 11. Grup çalışmaları 12. Oyunlar 13. Rol yapma 14. Canlandırma</w:t>
            </w:r>
          </w:p>
        </w:tc>
      </w:tr>
      <w:tr w:rsidR="008D6738" w:rsidTr="000C56D7">
        <w:trPr>
          <w:trHeight w:val="218"/>
          <w:tblCellSpacing w:w="14" w:type="dxa"/>
        </w:trPr>
        <w:tc>
          <w:tcPr>
            <w:tcW w:w="4974" w:type="pct"/>
            <w:gridSpan w:val="4"/>
            <w:shd w:val="clear" w:color="auto" w:fill="FEF3CE"/>
            <w:tcMar>
              <w:top w:w="28" w:type="dxa"/>
              <w:bottom w:w="28" w:type="dxa"/>
            </w:tcMar>
          </w:tcPr>
          <w:p w:rsidR="007D53E4" w:rsidRPr="00AB5AFC" w:rsidRDefault="00E45EAE" w:rsidP="000C56D7">
            <w:pPr>
              <w:spacing w:line="240" w:lineRule="auto"/>
              <w:rPr>
                <w:rFonts w:ascii="Arial Narrow" w:hAnsi="Arial Narrow" w:cs="Times New Roman"/>
              </w:rPr>
            </w:pPr>
            <w:r w:rsidRPr="00AB5AFC">
              <w:rPr>
                <w:rFonts w:ascii="Arial Narrow" w:hAnsi="Arial Narrow" w:cs="Times New Roman"/>
                <w:b/>
                <w:bCs/>
              </w:rPr>
              <w:t xml:space="preserve">PROGRAMLAR ARASI BİLEŞENLER </w:t>
            </w:r>
          </w:p>
        </w:tc>
      </w:tr>
      <w:tr w:rsidR="008D6738" w:rsidTr="000C56D7">
        <w:trPr>
          <w:trHeight w:val="218"/>
          <w:tblCellSpacing w:w="14" w:type="dxa"/>
        </w:trPr>
        <w:tc>
          <w:tcPr>
            <w:tcW w:w="1036" w:type="pct"/>
            <w:tcMar>
              <w:top w:w="28" w:type="dxa"/>
              <w:bottom w:w="28" w:type="dxa"/>
            </w:tcMar>
            <w:vAlign w:val="center"/>
          </w:tcPr>
          <w:p w:rsidR="007D53E4" w:rsidRPr="00AB5AFC" w:rsidRDefault="00E45EAE" w:rsidP="000C56D7">
            <w:pPr>
              <w:spacing w:line="240" w:lineRule="auto"/>
              <w:rPr>
                <w:rFonts w:ascii="Arial Narrow" w:hAnsi="Arial Narrow" w:cs="Times New Roman"/>
              </w:rPr>
            </w:pPr>
            <w:r>
              <w:rPr>
                <w:rFonts w:ascii="Arial Narrow" w:hAnsi="Arial Narrow" w:cs="Times New Roman"/>
                <w:b/>
                <w:bCs/>
              </w:rPr>
              <w:t xml:space="preserve">Sosyal-Duyg </w:t>
            </w:r>
            <w:r w:rsidRPr="00AB5AFC">
              <w:rPr>
                <w:rFonts w:ascii="Arial Narrow" w:hAnsi="Arial Narrow" w:cs="Times New Roman"/>
                <w:b/>
                <w:bCs/>
              </w:rPr>
              <w:t>Öğr. Bec.</w:t>
            </w:r>
          </w:p>
        </w:tc>
        <w:tc>
          <w:tcPr>
            <w:tcW w:w="3925" w:type="pct"/>
            <w:gridSpan w:val="3"/>
            <w:tcMar>
              <w:top w:w="28" w:type="dxa"/>
              <w:bottom w:w="28" w:type="dxa"/>
            </w:tcMar>
            <w:vAlign w:val="center"/>
          </w:tcPr>
          <w:p w:rsidR="007D53E4" w:rsidRPr="00AB5AFC" w:rsidRDefault="002F26CB" w:rsidP="000C56D7">
            <w:pPr>
              <w:spacing w:line="240" w:lineRule="auto"/>
              <w:rPr>
                <w:rFonts w:ascii="Arial Narrow" w:hAnsi="Arial Narrow" w:cs="Times New Roman"/>
              </w:rPr>
            </w:pPr>
            <w:r w:rsidRPr="008C1B54">
              <w:rPr>
                <w:rFonts w:ascii="Arial Narrow" w:hAnsi="Arial Narrow" w:cs="Times New Roman"/>
              </w:rPr>
              <w:t>SDB2.1. İletişim, SDB2.2. İş Birliği</w:t>
            </w:r>
          </w:p>
        </w:tc>
      </w:tr>
      <w:tr w:rsidR="008D6738" w:rsidTr="000C56D7">
        <w:trPr>
          <w:trHeight w:val="231"/>
          <w:tblCellSpacing w:w="14" w:type="dxa"/>
        </w:trPr>
        <w:tc>
          <w:tcPr>
            <w:tcW w:w="1036" w:type="pct"/>
            <w:tcMar>
              <w:top w:w="28" w:type="dxa"/>
              <w:bottom w:w="28" w:type="dxa"/>
            </w:tcMar>
            <w:vAlign w:val="center"/>
          </w:tcPr>
          <w:p w:rsidR="007D53E4" w:rsidRPr="00AB5AFC" w:rsidRDefault="00E45EAE" w:rsidP="000C56D7">
            <w:pPr>
              <w:spacing w:line="240" w:lineRule="auto"/>
              <w:rPr>
                <w:rFonts w:ascii="Arial Narrow" w:hAnsi="Arial Narrow" w:cs="Times New Roman"/>
              </w:rPr>
            </w:pPr>
            <w:r w:rsidRPr="00AB5AFC">
              <w:rPr>
                <w:rFonts w:ascii="Arial Narrow" w:hAnsi="Arial Narrow" w:cs="Times New Roman"/>
                <w:b/>
                <w:bCs/>
              </w:rPr>
              <w:t>Değerler</w:t>
            </w:r>
          </w:p>
        </w:tc>
        <w:tc>
          <w:tcPr>
            <w:tcW w:w="3925" w:type="pct"/>
            <w:gridSpan w:val="3"/>
            <w:tcMar>
              <w:top w:w="28" w:type="dxa"/>
              <w:bottom w:w="28" w:type="dxa"/>
            </w:tcMar>
            <w:vAlign w:val="center"/>
          </w:tcPr>
          <w:p w:rsidR="007D53E4" w:rsidRPr="00AB5AFC" w:rsidRDefault="00E45EAE" w:rsidP="000C56D7">
            <w:pPr>
              <w:spacing w:line="240" w:lineRule="auto"/>
              <w:rPr>
                <w:rFonts w:ascii="Arial Narrow" w:hAnsi="Arial Narrow" w:cs="Times New Roman"/>
              </w:rPr>
            </w:pPr>
            <w:r w:rsidRPr="00AB5AFC">
              <w:rPr>
                <w:rFonts w:ascii="Arial Narrow" w:hAnsi="Arial Narrow" w:cs="Times New Roman"/>
              </w:rPr>
              <w:t>D8. Mahremiyet, D11.</w:t>
            </w:r>
            <w:r w:rsidRPr="00AB5AFC">
              <w:rPr>
                <w:rFonts w:ascii="Arial Narrow" w:hAnsi="Arial Narrow" w:cs="Times New Roman"/>
              </w:rPr>
              <w:t xml:space="preserve"> Özgürlük, D13. Sağlıklı Yaşam, D14. Saygı, D16. Sorumluluk, D18. Temizlik</w:t>
            </w:r>
          </w:p>
        </w:tc>
      </w:tr>
      <w:tr w:rsidR="008D6738" w:rsidTr="000C56D7">
        <w:trPr>
          <w:trHeight w:val="218"/>
          <w:tblCellSpacing w:w="14" w:type="dxa"/>
        </w:trPr>
        <w:tc>
          <w:tcPr>
            <w:tcW w:w="1036" w:type="pct"/>
            <w:tcMar>
              <w:top w:w="28" w:type="dxa"/>
              <w:bottom w:w="28" w:type="dxa"/>
            </w:tcMar>
            <w:vAlign w:val="center"/>
          </w:tcPr>
          <w:p w:rsidR="007D53E4" w:rsidRPr="00AB5AFC" w:rsidRDefault="00E45EAE" w:rsidP="000C56D7">
            <w:pPr>
              <w:spacing w:line="240" w:lineRule="auto"/>
              <w:rPr>
                <w:rFonts w:ascii="Arial Narrow" w:hAnsi="Arial Narrow" w:cs="Times New Roman"/>
              </w:rPr>
            </w:pPr>
            <w:r w:rsidRPr="00AB5AFC">
              <w:rPr>
                <w:rFonts w:ascii="Arial Narrow" w:hAnsi="Arial Narrow" w:cs="Times New Roman"/>
                <w:b/>
                <w:bCs/>
              </w:rPr>
              <w:t>Okuryazarlık Becerileri</w:t>
            </w:r>
          </w:p>
        </w:tc>
        <w:tc>
          <w:tcPr>
            <w:tcW w:w="3925" w:type="pct"/>
            <w:gridSpan w:val="3"/>
            <w:tcMar>
              <w:top w:w="28" w:type="dxa"/>
              <w:bottom w:w="28" w:type="dxa"/>
            </w:tcMar>
            <w:vAlign w:val="center"/>
          </w:tcPr>
          <w:p w:rsidR="007D53E4" w:rsidRPr="00AB5AFC" w:rsidRDefault="00E45EAE" w:rsidP="000C56D7">
            <w:pPr>
              <w:spacing w:line="240" w:lineRule="auto"/>
              <w:rPr>
                <w:rFonts w:ascii="Arial Narrow" w:hAnsi="Arial Narrow" w:cs="Times New Roman"/>
              </w:rPr>
            </w:pPr>
            <w:r w:rsidRPr="00AB5AFC">
              <w:rPr>
                <w:rFonts w:ascii="Arial Narrow" w:hAnsi="Arial Narrow" w:cs="Times New Roman"/>
              </w:rPr>
              <w:t>OB4. Görsel Okuryazarlık</w:t>
            </w:r>
          </w:p>
        </w:tc>
      </w:tr>
      <w:tr w:rsidR="008D6738" w:rsidTr="000C56D7">
        <w:trPr>
          <w:trHeight w:val="218"/>
          <w:tblCellSpacing w:w="14" w:type="dxa"/>
        </w:trPr>
        <w:tc>
          <w:tcPr>
            <w:tcW w:w="1036" w:type="pct"/>
            <w:tcMar>
              <w:top w:w="28" w:type="dxa"/>
              <w:bottom w:w="28" w:type="dxa"/>
            </w:tcMar>
            <w:vAlign w:val="center"/>
          </w:tcPr>
          <w:p w:rsidR="007D53E4" w:rsidRPr="00AB5AFC" w:rsidRDefault="00E45EAE" w:rsidP="000C56D7">
            <w:pPr>
              <w:spacing w:line="240" w:lineRule="auto"/>
              <w:rPr>
                <w:rFonts w:ascii="Arial Narrow" w:hAnsi="Arial Narrow" w:cs="Times New Roman"/>
              </w:rPr>
            </w:pPr>
            <w:r w:rsidRPr="00AB5AFC">
              <w:rPr>
                <w:rFonts w:ascii="Arial Narrow" w:hAnsi="Arial Narrow" w:cs="Times New Roman"/>
                <w:b/>
                <w:bCs/>
              </w:rPr>
              <w:t>Disiplinler Arası İlişki</w:t>
            </w:r>
          </w:p>
        </w:tc>
        <w:tc>
          <w:tcPr>
            <w:tcW w:w="3925" w:type="pct"/>
            <w:gridSpan w:val="3"/>
            <w:tcMar>
              <w:top w:w="28" w:type="dxa"/>
              <w:bottom w:w="28" w:type="dxa"/>
            </w:tcMar>
            <w:vAlign w:val="center"/>
          </w:tcPr>
          <w:p w:rsidR="007D53E4" w:rsidRPr="00AB5AFC" w:rsidRDefault="00E45EAE" w:rsidP="000C56D7">
            <w:pPr>
              <w:spacing w:line="240" w:lineRule="auto"/>
              <w:rPr>
                <w:rFonts w:ascii="Arial Narrow" w:hAnsi="Arial Narrow" w:cs="Times New Roman"/>
              </w:rPr>
            </w:pPr>
            <w:r w:rsidRPr="00AB5AFC">
              <w:rPr>
                <w:rFonts w:ascii="Arial Narrow" w:hAnsi="Arial Narrow" w:cs="Times New Roman"/>
              </w:rPr>
              <w:t>Türkçe, Sosyal Bilgiler, Beden Eğitimi ve Oyun</w:t>
            </w:r>
          </w:p>
        </w:tc>
      </w:tr>
      <w:tr w:rsidR="008D6738" w:rsidTr="000C56D7">
        <w:trPr>
          <w:trHeight w:val="374"/>
          <w:tblCellSpacing w:w="14" w:type="dxa"/>
        </w:trPr>
        <w:tc>
          <w:tcPr>
            <w:tcW w:w="1036" w:type="pct"/>
            <w:tcMar>
              <w:top w:w="28" w:type="dxa"/>
              <w:bottom w:w="28" w:type="dxa"/>
            </w:tcMar>
            <w:vAlign w:val="center"/>
          </w:tcPr>
          <w:p w:rsidR="007D53E4" w:rsidRPr="00AB5AFC" w:rsidRDefault="00E45EAE" w:rsidP="000C56D7">
            <w:pPr>
              <w:spacing w:line="240" w:lineRule="auto"/>
              <w:rPr>
                <w:rFonts w:ascii="Arial Narrow" w:hAnsi="Arial Narrow" w:cs="Times New Roman"/>
              </w:rPr>
            </w:pPr>
            <w:r w:rsidRPr="00AB5AFC">
              <w:rPr>
                <w:rFonts w:ascii="Arial Narrow" w:hAnsi="Arial Narrow" w:cs="Times New Roman"/>
                <w:b/>
                <w:bCs/>
              </w:rPr>
              <w:t>Öğrenme Kanıtları</w:t>
            </w:r>
          </w:p>
        </w:tc>
        <w:tc>
          <w:tcPr>
            <w:tcW w:w="3925" w:type="pct"/>
            <w:gridSpan w:val="3"/>
            <w:tcMar>
              <w:top w:w="28" w:type="dxa"/>
              <w:bottom w:w="28" w:type="dxa"/>
            </w:tcMar>
            <w:vAlign w:val="center"/>
          </w:tcPr>
          <w:p w:rsidR="00242991" w:rsidRPr="00A83FAD" w:rsidRDefault="00242991" w:rsidP="00242991">
            <w:pPr>
              <w:spacing w:line="240" w:lineRule="auto"/>
              <w:rPr>
                <w:rFonts w:ascii="Arial Narrow" w:hAnsi="Arial Narrow" w:cs="Barlow-Light"/>
                <w14:ligatures w14:val="standardContextual"/>
              </w:rPr>
            </w:pPr>
            <w:r w:rsidRPr="00A83FAD">
              <w:rPr>
                <w:rFonts w:ascii="Arial Narrow" w:hAnsi="Arial Narrow" w:cs="Barlow-Light"/>
                <w14:ligatures w14:val="standardContextual"/>
              </w:rPr>
              <w:t>Öğrenme çıktıları; kontrol listeleri, performans görevi, gözlem formu ve öz değerlendirme</w:t>
            </w:r>
            <w:r>
              <w:rPr>
                <w:rFonts w:ascii="Arial Narrow" w:hAnsi="Arial Narrow" w:cs="Barlow-Light"/>
                <w14:ligatures w14:val="standardContextual"/>
              </w:rPr>
              <w:t xml:space="preserve"> </w:t>
            </w:r>
            <w:r w:rsidRPr="00A83FAD">
              <w:rPr>
                <w:rFonts w:ascii="Arial Narrow" w:hAnsi="Arial Narrow" w:cs="Barlow-Light"/>
                <w14:ligatures w14:val="standardContextual"/>
              </w:rPr>
              <w:t>formları kullanılarak değerlendirilebilir. Öğrencilerin oluşturduğu görsel kavram haritası,</w:t>
            </w:r>
            <w:r>
              <w:rPr>
                <w:rFonts w:ascii="Arial Narrow" w:hAnsi="Arial Narrow" w:cs="Barlow-Light"/>
                <w14:ligatures w14:val="standardContextual"/>
              </w:rPr>
              <w:t xml:space="preserve"> </w:t>
            </w:r>
            <w:r w:rsidRPr="00A83FAD">
              <w:rPr>
                <w:rFonts w:ascii="Arial Narrow" w:hAnsi="Arial Narrow" w:cs="Barlow-Light"/>
                <w14:ligatures w14:val="standardContextual"/>
              </w:rPr>
              <w:t>slogan gibi ürünler bütüncül dereceli puanlama anahtarı ile değerlendirilebilir.</w:t>
            </w:r>
            <w:r>
              <w:rPr>
                <w:rFonts w:ascii="Arial Narrow" w:hAnsi="Arial Narrow" w:cs="Barlow-Light"/>
                <w14:ligatures w14:val="standardContextual"/>
              </w:rPr>
              <w:t xml:space="preserve"> </w:t>
            </w:r>
            <w:r w:rsidRPr="00A83FAD">
              <w:rPr>
                <w:rFonts w:ascii="Arial Narrow" w:hAnsi="Arial Narrow" w:cs="Barlow-Light"/>
                <w14:ligatures w14:val="standardContextual"/>
              </w:rPr>
              <w:t>Sınıf içi performans görevi olarak öğrencilerden temel trafik kurallarını canlandırmaları</w:t>
            </w:r>
            <w:r>
              <w:rPr>
                <w:rFonts w:ascii="Arial Narrow" w:hAnsi="Arial Narrow" w:cs="Barlow-Light"/>
                <w14:ligatures w14:val="standardContextual"/>
              </w:rPr>
              <w:t xml:space="preserve"> </w:t>
            </w:r>
            <w:r w:rsidRPr="00A83FAD">
              <w:rPr>
                <w:rFonts w:ascii="Arial Narrow" w:hAnsi="Arial Narrow" w:cs="Barlow-Light"/>
                <w14:ligatures w14:val="standardContextual"/>
              </w:rPr>
              <w:t>istenebilir. Hazırlanan çalışma bütüncül dereceli puanlama anahtarı ile değerlendirilebilir.</w:t>
            </w:r>
          </w:p>
          <w:p w:rsidR="007D53E4" w:rsidRPr="00AB5AFC" w:rsidRDefault="00242991" w:rsidP="00242991">
            <w:pPr>
              <w:spacing w:line="240" w:lineRule="auto"/>
              <w:rPr>
                <w:rFonts w:ascii="Arial Narrow" w:hAnsi="Arial Narrow" w:cs="Times New Roman"/>
              </w:rPr>
            </w:pPr>
            <w:r w:rsidRPr="00A83FAD">
              <w:rPr>
                <w:rFonts w:ascii="Arial Narrow" w:hAnsi="Arial Narrow" w:cs="Barlow-Light"/>
                <w14:ligatures w14:val="standardContextual"/>
              </w:rPr>
              <w:t>Bütüncül dereceli puanlama anahtarında; trafik kurallarına yer verme, kurallarla ilgili örnek</w:t>
            </w:r>
            <w:r>
              <w:rPr>
                <w:rFonts w:ascii="Arial Narrow" w:hAnsi="Arial Narrow" w:cs="Barlow-Light"/>
                <w14:ligatures w14:val="standardContextual"/>
              </w:rPr>
              <w:t xml:space="preserve"> </w:t>
            </w:r>
            <w:r w:rsidRPr="00A83FAD">
              <w:rPr>
                <w:rFonts w:ascii="Arial Narrow" w:hAnsi="Arial Narrow" w:cs="Barlow-Light"/>
                <w14:ligatures w14:val="standardContextual"/>
              </w:rPr>
              <w:t>senaryo oluşturma, rol paylaşımı yapma gibi kriterler temel alınabilir.</w:t>
            </w:r>
          </w:p>
        </w:tc>
      </w:tr>
      <w:tr w:rsidR="008D6738" w:rsidTr="000C56D7">
        <w:trPr>
          <w:trHeight w:val="275"/>
          <w:tblCellSpacing w:w="14" w:type="dxa"/>
        </w:trPr>
        <w:tc>
          <w:tcPr>
            <w:tcW w:w="1036" w:type="pct"/>
            <w:tcMar>
              <w:top w:w="28" w:type="dxa"/>
              <w:bottom w:w="28" w:type="dxa"/>
            </w:tcMar>
            <w:vAlign w:val="center"/>
          </w:tcPr>
          <w:p w:rsidR="007D53E4" w:rsidRPr="00AB5AFC" w:rsidRDefault="00E45EAE" w:rsidP="000C56D7">
            <w:pPr>
              <w:spacing w:line="240" w:lineRule="auto"/>
              <w:rPr>
                <w:rFonts w:ascii="Arial Narrow" w:hAnsi="Arial Narrow" w:cs="Times New Roman"/>
                <w:b/>
                <w:bCs/>
              </w:rPr>
            </w:pPr>
            <w:r w:rsidRPr="00AB5AFC">
              <w:rPr>
                <w:rFonts w:ascii="Arial Narrow" w:hAnsi="Arial Narrow" w:cs="Times New Roman"/>
                <w:b/>
                <w:bCs/>
              </w:rPr>
              <w:t>Anahtar Kavramlar</w:t>
            </w:r>
          </w:p>
        </w:tc>
        <w:tc>
          <w:tcPr>
            <w:tcW w:w="3925" w:type="pct"/>
            <w:gridSpan w:val="3"/>
            <w:tcMar>
              <w:top w:w="28" w:type="dxa"/>
              <w:bottom w:w="28" w:type="dxa"/>
            </w:tcMar>
            <w:vAlign w:val="center"/>
          </w:tcPr>
          <w:p w:rsidR="007D53E4" w:rsidRPr="00AB5AFC" w:rsidRDefault="00242991" w:rsidP="000C56D7">
            <w:pPr>
              <w:spacing w:line="240" w:lineRule="auto"/>
              <w:rPr>
                <w:rFonts w:ascii="Arial Narrow" w:hAnsi="Arial Narrow" w:cs="Times New Roman"/>
              </w:rPr>
            </w:pPr>
            <w:r w:rsidRPr="00242991">
              <w:rPr>
                <w:rFonts w:ascii="Arial Narrow" w:hAnsi="Arial Narrow" w:cs="Barlow-Light"/>
                <w14:ligatures w14:val="standardContextual"/>
              </w:rPr>
              <w:t>sağlıklı büyüme ve gelişme, kişisel alan, temel trafik kuralları, güvenlik, acil durum</w:t>
            </w:r>
          </w:p>
        </w:tc>
      </w:tr>
      <w:tr w:rsidR="008D6738" w:rsidTr="000C56D7">
        <w:trPr>
          <w:trHeight w:val="231"/>
          <w:tblCellSpacing w:w="14" w:type="dxa"/>
        </w:trPr>
        <w:tc>
          <w:tcPr>
            <w:tcW w:w="4974" w:type="pct"/>
            <w:gridSpan w:val="4"/>
            <w:shd w:val="clear" w:color="auto" w:fill="FEF3CE"/>
            <w:tcMar>
              <w:top w:w="28" w:type="dxa"/>
              <w:bottom w:w="28" w:type="dxa"/>
            </w:tcMar>
          </w:tcPr>
          <w:p w:rsidR="007D53E4" w:rsidRPr="00AB5AFC" w:rsidRDefault="00E45EAE" w:rsidP="000C56D7">
            <w:pPr>
              <w:spacing w:line="240" w:lineRule="auto"/>
              <w:rPr>
                <w:rFonts w:ascii="Arial Narrow" w:hAnsi="Arial Narrow" w:cs="Times New Roman"/>
              </w:rPr>
            </w:pPr>
            <w:r w:rsidRPr="00AB5AFC">
              <w:rPr>
                <w:rFonts w:ascii="Arial Narrow" w:hAnsi="Arial Narrow" w:cs="Times New Roman"/>
                <w:b/>
                <w:bCs/>
              </w:rPr>
              <w:t xml:space="preserve">ÖĞRENME-ÖĞRETME YAŞANTILARI </w:t>
            </w:r>
          </w:p>
        </w:tc>
      </w:tr>
      <w:tr w:rsidR="008D6738" w:rsidTr="000C56D7">
        <w:trPr>
          <w:trHeight w:val="1126"/>
          <w:tblCellSpacing w:w="14" w:type="dxa"/>
        </w:trPr>
        <w:tc>
          <w:tcPr>
            <w:tcW w:w="1036" w:type="pct"/>
            <w:tcMar>
              <w:top w:w="28" w:type="dxa"/>
              <w:bottom w:w="28" w:type="dxa"/>
            </w:tcMar>
            <w:vAlign w:val="center"/>
          </w:tcPr>
          <w:p w:rsidR="007D53E4" w:rsidRPr="00AB5AFC" w:rsidRDefault="00E45EAE" w:rsidP="000C56D7">
            <w:pPr>
              <w:spacing w:line="240" w:lineRule="auto"/>
              <w:rPr>
                <w:rFonts w:ascii="Arial Narrow" w:hAnsi="Arial Narrow" w:cs="Times New Roman"/>
              </w:rPr>
            </w:pPr>
            <w:r w:rsidRPr="00AB5AFC">
              <w:rPr>
                <w:rFonts w:ascii="Arial Narrow" w:hAnsi="Arial Narrow" w:cs="Times New Roman"/>
                <w:b/>
                <w:bCs/>
              </w:rPr>
              <w:t>Öğretme Uygulamaları</w:t>
            </w:r>
          </w:p>
        </w:tc>
        <w:tc>
          <w:tcPr>
            <w:tcW w:w="3925" w:type="pct"/>
            <w:gridSpan w:val="3"/>
            <w:tcMar>
              <w:top w:w="28" w:type="dxa"/>
              <w:bottom w:w="28" w:type="dxa"/>
            </w:tcMar>
            <w:vAlign w:val="center"/>
          </w:tcPr>
          <w:p w:rsidR="007D53E4" w:rsidRPr="00AB5AFC" w:rsidRDefault="00E45EAE" w:rsidP="000C56D7">
            <w:pPr>
              <w:pStyle w:val="AralkYok"/>
              <w:rPr>
                <w:rFonts w:ascii="Arial Narrow" w:eastAsia="Arial Nova" w:hAnsi="Arial Narrow" w:cs="Times New Roman"/>
                <w:sz w:val="20"/>
                <w:szCs w:val="20"/>
                <w:lang w:eastAsia="tr-TR"/>
              </w:rPr>
            </w:pPr>
            <w:r w:rsidRPr="00AB5AFC">
              <w:rPr>
                <w:rFonts w:ascii="Arial Narrow" w:eastAsia="Arial Nova" w:hAnsi="Arial Narrow" w:cs="Times New Roman"/>
                <w:b/>
                <w:sz w:val="20"/>
                <w:szCs w:val="20"/>
                <w:lang w:eastAsia="tr-TR"/>
              </w:rPr>
              <w:t xml:space="preserve">Ders Kitabı Sayfa </w:t>
            </w:r>
            <w:r w:rsidR="000B1FAA" w:rsidRPr="00AB5AFC">
              <w:rPr>
                <w:rFonts w:ascii="Arial Narrow" w:eastAsia="Arial Nova" w:hAnsi="Arial Narrow" w:cs="Times New Roman"/>
                <w:b/>
                <w:sz w:val="20"/>
                <w:szCs w:val="20"/>
                <w:lang w:eastAsia="tr-TR"/>
              </w:rPr>
              <w:t>56</w:t>
            </w:r>
            <w:r w:rsidRPr="00AB5AFC">
              <w:rPr>
                <w:rFonts w:ascii="Arial Narrow" w:eastAsia="Arial Nova" w:hAnsi="Arial Narrow" w:cs="Times New Roman"/>
                <w:b/>
                <w:sz w:val="20"/>
                <w:szCs w:val="20"/>
                <w:lang w:eastAsia="tr-TR"/>
              </w:rPr>
              <w:t>-57 Etkinlikler yapılır.</w:t>
            </w:r>
          </w:p>
          <w:p w:rsidR="007D53E4" w:rsidRPr="00AB5AFC" w:rsidRDefault="00E45EAE" w:rsidP="000C56D7">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Pr="00AB5AFC">
              <w:rPr>
                <w:rFonts w:ascii="Arial Narrow" w:hAnsi="Arial Narrow" w:cs="Barlow-Medium"/>
                <w14:ligatures w14:val="standardContextual"/>
              </w:rPr>
              <w:t xml:space="preserve">Öğrencilerin küçük grup tartışmaları yapmaları ya da konuyla ilgili soru sormaları sağlanır (E1.1, E3.8). Görsel kavram </w:t>
            </w:r>
            <w:r w:rsidRPr="00AB5AFC">
              <w:rPr>
                <w:rFonts w:ascii="Arial Narrow" w:hAnsi="Arial Narrow" w:cs="Barlow-Medium"/>
                <w14:ligatures w14:val="standardContextual"/>
              </w:rPr>
              <w:t>haritası hazırlamaları ya da slogan üretmeleri istenir. Ürünlerin değerlendirilmesinde bütüncül dereceli puanlama anahtarı kullanılabilir.</w:t>
            </w:r>
          </w:p>
          <w:p w:rsidR="000B1FAA" w:rsidRPr="00AB5AFC" w:rsidRDefault="00E45EAE" w:rsidP="000B1FAA">
            <w:pPr>
              <w:pStyle w:val="AralkYok"/>
              <w:rPr>
                <w:rFonts w:ascii="Arial Narrow" w:eastAsia="Arial Nova" w:hAnsi="Arial Narrow" w:cs="Times New Roman"/>
                <w:sz w:val="20"/>
                <w:szCs w:val="20"/>
                <w:lang w:eastAsia="tr-TR"/>
              </w:rPr>
            </w:pPr>
            <w:r w:rsidRPr="00AB5AFC">
              <w:rPr>
                <w:rFonts w:ascii="Arial Narrow" w:eastAsia="Arial Nova" w:hAnsi="Arial Narrow" w:cs="Times New Roman"/>
                <w:b/>
                <w:sz w:val="20"/>
                <w:szCs w:val="20"/>
                <w:lang w:eastAsia="tr-TR"/>
              </w:rPr>
              <w:t>Ders Kitabı Sayfa 58-60 Etkinlikler yapılır.</w:t>
            </w:r>
          </w:p>
          <w:p w:rsidR="00817DA6" w:rsidRDefault="00E45EAE" w:rsidP="000B1FAA">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000B1FAA" w:rsidRPr="00AB5AFC">
              <w:rPr>
                <w:rFonts w:ascii="Arial Narrow" w:hAnsi="Arial Narrow" w:cs="Barlow-Medium"/>
                <w14:ligatures w14:val="standardContextual"/>
              </w:rPr>
              <w:t xml:space="preserve">Öğrencilerden kişisel alanının sınırlarını belirleyebilmeleri (KB1) beklenir. Öğretmen tarafından öğrencilerin kişisel alanlarını fark etmelerine yönelik açıklama yapılır. Konu ile ilgili her bireyin kişisel bir alanı olduğu vurgulanır. Bireyler arası fiziksel mesafe sınırlarının belirlenmesi, duyguların ve fikirlerin ne kadarının başkalarıyla paylaşılabileceği gibi hususlar üzerinde durulur. </w:t>
            </w:r>
          </w:p>
          <w:p w:rsidR="00817DA6" w:rsidRDefault="00E45EAE" w:rsidP="000B1FAA">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000B1FAA" w:rsidRPr="00AB5AFC">
              <w:rPr>
                <w:rFonts w:ascii="Arial Narrow" w:hAnsi="Arial Narrow" w:cs="Barlow-Medium"/>
                <w14:ligatures w14:val="standardContextual"/>
              </w:rPr>
              <w:t>Öğrencilerin kişisel alanını belirlemeye yönelik farkındalıklarını artırmak amacıyla (D8.1) rol oynama, hulahop oyunu gibi etkinliklerden yararlanılır. Öğrencilerden kişisel alanlarıyla ilgili düşüncelerini paylaşmaları beklenir.</w:t>
            </w:r>
          </w:p>
          <w:p w:rsidR="000B1FAA" w:rsidRPr="00AB5AFC" w:rsidRDefault="00E45EAE" w:rsidP="000B1FAA">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Pr="00AB5AFC">
              <w:rPr>
                <w:rFonts w:ascii="Arial Narrow" w:hAnsi="Arial Narrow" w:cs="Barlow-Medium"/>
                <w14:ligatures w14:val="standardContextual"/>
              </w:rPr>
              <w:t>Kendilerini güvende (E2.4) hissettikleri kişisel alan sınırlarını belirlemeleri istenir. Kişinin kendini güvende hissetmesi ve insan ilişkilerinde karşılıklı saygı gösterilmesi için kişisel alanı belirlemenin ö</w:t>
            </w:r>
            <w:r w:rsidRPr="00AB5AFC">
              <w:rPr>
                <w:rFonts w:ascii="Arial Narrow" w:hAnsi="Arial Narrow" w:cs="Barlow-Medium"/>
                <w14:ligatures w14:val="standardContextual"/>
              </w:rPr>
              <w:t xml:space="preserve">nemli olduğu ifade edilir (D14.2). </w:t>
            </w:r>
          </w:p>
        </w:tc>
      </w:tr>
      <w:tr w:rsidR="008D6738" w:rsidTr="000C56D7">
        <w:trPr>
          <w:trHeight w:val="218"/>
          <w:tblCellSpacing w:w="14" w:type="dxa"/>
        </w:trPr>
        <w:tc>
          <w:tcPr>
            <w:tcW w:w="4974" w:type="pct"/>
            <w:gridSpan w:val="4"/>
            <w:shd w:val="clear" w:color="auto" w:fill="FEF3CE"/>
            <w:tcMar>
              <w:top w:w="28" w:type="dxa"/>
              <w:bottom w:w="28" w:type="dxa"/>
            </w:tcMar>
          </w:tcPr>
          <w:p w:rsidR="007D53E4" w:rsidRPr="00AB5AFC" w:rsidRDefault="00E45EAE" w:rsidP="000C56D7">
            <w:pPr>
              <w:spacing w:line="240" w:lineRule="auto"/>
              <w:rPr>
                <w:rFonts w:ascii="Arial Narrow" w:hAnsi="Arial Narrow" w:cs="Times New Roman"/>
              </w:rPr>
            </w:pPr>
            <w:r w:rsidRPr="00AB5AFC">
              <w:rPr>
                <w:rFonts w:ascii="Arial Narrow" w:hAnsi="Arial Narrow" w:cs="Times New Roman"/>
                <w:b/>
                <w:bCs/>
              </w:rPr>
              <w:t xml:space="preserve">FARKLILAŞTIRMA </w:t>
            </w:r>
          </w:p>
        </w:tc>
      </w:tr>
      <w:tr w:rsidR="008D6738" w:rsidTr="000C56D7">
        <w:trPr>
          <w:trHeight w:val="650"/>
          <w:tblCellSpacing w:w="14" w:type="dxa"/>
        </w:trPr>
        <w:tc>
          <w:tcPr>
            <w:tcW w:w="1036" w:type="pct"/>
            <w:tcMar>
              <w:top w:w="28" w:type="dxa"/>
              <w:bottom w:w="28" w:type="dxa"/>
            </w:tcMar>
            <w:vAlign w:val="center"/>
          </w:tcPr>
          <w:p w:rsidR="007D53E4" w:rsidRPr="00AB5AFC" w:rsidRDefault="00E45EAE" w:rsidP="000C56D7">
            <w:pPr>
              <w:spacing w:line="240" w:lineRule="auto"/>
              <w:rPr>
                <w:rFonts w:ascii="Arial Narrow" w:hAnsi="Arial Narrow" w:cs="Times New Roman"/>
              </w:rPr>
            </w:pPr>
            <w:r w:rsidRPr="00AB5AFC">
              <w:rPr>
                <w:rFonts w:ascii="Arial Narrow" w:hAnsi="Arial Narrow" w:cs="Times New Roman"/>
                <w:b/>
                <w:bCs/>
              </w:rPr>
              <w:t>Zenginleştirme</w:t>
            </w:r>
          </w:p>
        </w:tc>
        <w:tc>
          <w:tcPr>
            <w:tcW w:w="3925" w:type="pct"/>
            <w:gridSpan w:val="3"/>
            <w:tcMar>
              <w:top w:w="28" w:type="dxa"/>
              <w:bottom w:w="28" w:type="dxa"/>
            </w:tcMar>
            <w:vAlign w:val="center"/>
          </w:tcPr>
          <w:p w:rsidR="007D53E4" w:rsidRPr="00AB5AFC" w:rsidRDefault="00E45EAE" w:rsidP="000C56D7">
            <w:pPr>
              <w:spacing w:line="240" w:lineRule="auto"/>
              <w:rPr>
                <w:rFonts w:ascii="Arial Narrow" w:hAnsi="Arial Narrow" w:cs="Barlow-Light"/>
                <w14:ligatures w14:val="standardContextual"/>
              </w:rPr>
            </w:pPr>
            <w:r w:rsidRPr="00AB5AFC">
              <w:rPr>
                <w:rFonts w:ascii="Arial Narrow" w:hAnsi="Arial Narrow" w:cs="Barlow-Light"/>
                <w14:ligatures w14:val="standardContextual"/>
              </w:rPr>
              <w:t xml:space="preserve">Öğrencilerden, aile büyüğü veya öğretmeni eşliğinde kendisine en yakın Toplum Sağlığı Merkezi/Sağlıklı Hayat Merkezi ziyareti gerçekleştirerek sağlıklı büyüme ve gelişme ile ilgili </w:t>
            </w:r>
            <w:r w:rsidRPr="00AB5AFC">
              <w:rPr>
                <w:rFonts w:ascii="Arial Narrow" w:hAnsi="Arial Narrow" w:cs="Barlow-Light"/>
                <w14:ligatures w14:val="standardContextual"/>
              </w:rPr>
              <w:t>uzmanlarla görüşme yapmaları istenebilir.</w:t>
            </w:r>
          </w:p>
        </w:tc>
      </w:tr>
      <w:tr w:rsidR="008D6738" w:rsidTr="000C56D7">
        <w:trPr>
          <w:trHeight w:val="473"/>
          <w:tblCellSpacing w:w="14" w:type="dxa"/>
        </w:trPr>
        <w:tc>
          <w:tcPr>
            <w:tcW w:w="1036" w:type="pct"/>
            <w:tcMar>
              <w:top w:w="28" w:type="dxa"/>
              <w:bottom w:w="28" w:type="dxa"/>
            </w:tcMar>
            <w:vAlign w:val="center"/>
          </w:tcPr>
          <w:p w:rsidR="007D53E4" w:rsidRPr="00AB5AFC" w:rsidRDefault="00E45EAE" w:rsidP="000C56D7">
            <w:pPr>
              <w:spacing w:line="240" w:lineRule="auto"/>
              <w:rPr>
                <w:rFonts w:ascii="Arial Narrow" w:hAnsi="Arial Narrow" w:cs="Times New Roman"/>
              </w:rPr>
            </w:pPr>
            <w:r w:rsidRPr="00AB5AFC">
              <w:rPr>
                <w:rFonts w:ascii="Arial Narrow" w:hAnsi="Arial Narrow" w:cs="Times New Roman"/>
                <w:b/>
                <w:bCs/>
              </w:rPr>
              <w:t>Destekleme</w:t>
            </w:r>
          </w:p>
        </w:tc>
        <w:tc>
          <w:tcPr>
            <w:tcW w:w="3925" w:type="pct"/>
            <w:gridSpan w:val="3"/>
            <w:tcMar>
              <w:top w:w="28" w:type="dxa"/>
              <w:bottom w:w="28" w:type="dxa"/>
            </w:tcMar>
            <w:vAlign w:val="center"/>
          </w:tcPr>
          <w:p w:rsidR="007D53E4" w:rsidRPr="00AB5AFC" w:rsidRDefault="00E45EAE" w:rsidP="000C56D7">
            <w:pPr>
              <w:spacing w:line="240" w:lineRule="auto"/>
              <w:rPr>
                <w:rFonts w:ascii="Arial Narrow" w:hAnsi="Arial Narrow" w:cs="Barlow-Light"/>
                <w14:ligatures w14:val="standardContextual"/>
              </w:rPr>
            </w:pPr>
            <w:r w:rsidRPr="00AB5AFC">
              <w:rPr>
                <w:rFonts w:ascii="Arial Narrow" w:hAnsi="Arial Narrow" w:cs="Barlow-Light"/>
                <w14:ligatures w14:val="standardContextual"/>
              </w:rPr>
              <w:t>Öğrencilerden sağlıklı büyüme ve gelişme ile ilgili öğrendiklerini ifade etmeleri istenebilir.</w:t>
            </w:r>
          </w:p>
        </w:tc>
      </w:tr>
    </w:tbl>
    <w:p w:rsidR="007D53E4" w:rsidRPr="00AB5AFC" w:rsidRDefault="007D53E4" w:rsidP="00E45EAE">
      <w:pPr>
        <w:spacing w:line="240" w:lineRule="auto"/>
        <w:rPr>
          <w:rFonts w:ascii="Arial Narrow" w:hAnsi="Arial Narrow"/>
        </w:rPr>
      </w:pPr>
      <w:bookmarkStart w:id="0" w:name="_GoBack"/>
      <w:bookmarkEnd w:id="0"/>
    </w:p>
    <w:sectPr w:rsidR="007D53E4" w:rsidRPr="00AB5AFC" w:rsidSect="00811985">
      <w:pgSz w:w="11905" w:h="16837"/>
      <w:pgMar w:top="567" w:right="850" w:bottom="568" w:left="850" w:header="720" w:footer="720" w:gutter="0"/>
      <w:pgNumType w:start="8"/>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53E"/>
    <w:rsid w:val="000410E9"/>
    <w:rsid w:val="00041A64"/>
    <w:rsid w:val="000440E7"/>
    <w:rsid w:val="000467CA"/>
    <w:rsid w:val="00050007"/>
    <w:rsid w:val="00060A77"/>
    <w:rsid w:val="000945E8"/>
    <w:rsid w:val="00095CE5"/>
    <w:rsid w:val="000977EE"/>
    <w:rsid w:val="000B1FAA"/>
    <w:rsid w:val="000B682C"/>
    <w:rsid w:val="000C3178"/>
    <w:rsid w:val="000C3873"/>
    <w:rsid w:val="000C56D7"/>
    <w:rsid w:val="000E0362"/>
    <w:rsid w:val="000E2DF2"/>
    <w:rsid w:val="00103213"/>
    <w:rsid w:val="00124FE1"/>
    <w:rsid w:val="0013347C"/>
    <w:rsid w:val="00135AA4"/>
    <w:rsid w:val="00150C60"/>
    <w:rsid w:val="00154D89"/>
    <w:rsid w:val="001649F4"/>
    <w:rsid w:val="00166191"/>
    <w:rsid w:val="00170491"/>
    <w:rsid w:val="0018422B"/>
    <w:rsid w:val="001B11E3"/>
    <w:rsid w:val="001C5C1C"/>
    <w:rsid w:val="001E14FB"/>
    <w:rsid w:val="001F3A52"/>
    <w:rsid w:val="001F60A0"/>
    <w:rsid w:val="002019B7"/>
    <w:rsid w:val="0021260A"/>
    <w:rsid w:val="002405D2"/>
    <w:rsid w:val="00242991"/>
    <w:rsid w:val="00261A74"/>
    <w:rsid w:val="00263A25"/>
    <w:rsid w:val="0026486E"/>
    <w:rsid w:val="00294BA1"/>
    <w:rsid w:val="002B624F"/>
    <w:rsid w:val="002D0355"/>
    <w:rsid w:val="002E0BDE"/>
    <w:rsid w:val="002E2E3F"/>
    <w:rsid w:val="002F26CB"/>
    <w:rsid w:val="003157DA"/>
    <w:rsid w:val="00322CFF"/>
    <w:rsid w:val="00326062"/>
    <w:rsid w:val="00336231"/>
    <w:rsid w:val="00346E8C"/>
    <w:rsid w:val="00361B9E"/>
    <w:rsid w:val="00363546"/>
    <w:rsid w:val="00365BF7"/>
    <w:rsid w:val="003677D4"/>
    <w:rsid w:val="00370429"/>
    <w:rsid w:val="003960F1"/>
    <w:rsid w:val="003A72A3"/>
    <w:rsid w:val="003B2204"/>
    <w:rsid w:val="003C3CB2"/>
    <w:rsid w:val="003C6A26"/>
    <w:rsid w:val="003E7357"/>
    <w:rsid w:val="00400E40"/>
    <w:rsid w:val="0042017D"/>
    <w:rsid w:val="00430F88"/>
    <w:rsid w:val="00432650"/>
    <w:rsid w:val="00450798"/>
    <w:rsid w:val="004665FD"/>
    <w:rsid w:val="00471DB8"/>
    <w:rsid w:val="004923C7"/>
    <w:rsid w:val="004A4217"/>
    <w:rsid w:val="004A4DCA"/>
    <w:rsid w:val="004B6949"/>
    <w:rsid w:val="004D75E9"/>
    <w:rsid w:val="0050025E"/>
    <w:rsid w:val="00501765"/>
    <w:rsid w:val="00507E81"/>
    <w:rsid w:val="00521AFC"/>
    <w:rsid w:val="00554A7C"/>
    <w:rsid w:val="00581455"/>
    <w:rsid w:val="005A3A55"/>
    <w:rsid w:val="005B0A46"/>
    <w:rsid w:val="005C060E"/>
    <w:rsid w:val="005D5CA4"/>
    <w:rsid w:val="00603472"/>
    <w:rsid w:val="00604101"/>
    <w:rsid w:val="0063371D"/>
    <w:rsid w:val="00651E4F"/>
    <w:rsid w:val="00671A18"/>
    <w:rsid w:val="00686D5F"/>
    <w:rsid w:val="0069227F"/>
    <w:rsid w:val="006C75FF"/>
    <w:rsid w:val="006D4BBE"/>
    <w:rsid w:val="0070080E"/>
    <w:rsid w:val="007077A6"/>
    <w:rsid w:val="00726BD9"/>
    <w:rsid w:val="0075048B"/>
    <w:rsid w:val="0076224A"/>
    <w:rsid w:val="00766A35"/>
    <w:rsid w:val="00783B21"/>
    <w:rsid w:val="00786883"/>
    <w:rsid w:val="007873DB"/>
    <w:rsid w:val="0079033A"/>
    <w:rsid w:val="007C1A22"/>
    <w:rsid w:val="007C322F"/>
    <w:rsid w:val="007C487C"/>
    <w:rsid w:val="007D0234"/>
    <w:rsid w:val="007D43A2"/>
    <w:rsid w:val="007D53E4"/>
    <w:rsid w:val="007D62F0"/>
    <w:rsid w:val="007F28CA"/>
    <w:rsid w:val="00803CA5"/>
    <w:rsid w:val="00811570"/>
    <w:rsid w:val="00811985"/>
    <w:rsid w:val="00817DA6"/>
    <w:rsid w:val="008319F3"/>
    <w:rsid w:val="008758A4"/>
    <w:rsid w:val="00891677"/>
    <w:rsid w:val="00893014"/>
    <w:rsid w:val="00897C5E"/>
    <w:rsid w:val="008C2A70"/>
    <w:rsid w:val="008C7258"/>
    <w:rsid w:val="008D588B"/>
    <w:rsid w:val="008D6738"/>
    <w:rsid w:val="008D7A85"/>
    <w:rsid w:val="00917A1C"/>
    <w:rsid w:val="00962D5C"/>
    <w:rsid w:val="009A4694"/>
    <w:rsid w:val="009B3830"/>
    <w:rsid w:val="009E143B"/>
    <w:rsid w:val="00A01FA3"/>
    <w:rsid w:val="00A026F6"/>
    <w:rsid w:val="00A5583B"/>
    <w:rsid w:val="00A637D9"/>
    <w:rsid w:val="00A81621"/>
    <w:rsid w:val="00A82365"/>
    <w:rsid w:val="00A8646B"/>
    <w:rsid w:val="00A8754A"/>
    <w:rsid w:val="00A93149"/>
    <w:rsid w:val="00AA034C"/>
    <w:rsid w:val="00AA2024"/>
    <w:rsid w:val="00AB4DD1"/>
    <w:rsid w:val="00AB5AFC"/>
    <w:rsid w:val="00AB7018"/>
    <w:rsid w:val="00AC20D5"/>
    <w:rsid w:val="00AC5628"/>
    <w:rsid w:val="00AE2FAE"/>
    <w:rsid w:val="00AE78FD"/>
    <w:rsid w:val="00AF0593"/>
    <w:rsid w:val="00AF4B76"/>
    <w:rsid w:val="00B02B64"/>
    <w:rsid w:val="00B11F4E"/>
    <w:rsid w:val="00B25ED8"/>
    <w:rsid w:val="00B91355"/>
    <w:rsid w:val="00BA45C7"/>
    <w:rsid w:val="00BB1765"/>
    <w:rsid w:val="00BB7A62"/>
    <w:rsid w:val="00BE0714"/>
    <w:rsid w:val="00C23D00"/>
    <w:rsid w:val="00C342D7"/>
    <w:rsid w:val="00C52061"/>
    <w:rsid w:val="00C5621F"/>
    <w:rsid w:val="00C73C9E"/>
    <w:rsid w:val="00C87698"/>
    <w:rsid w:val="00CB0929"/>
    <w:rsid w:val="00CD4AF8"/>
    <w:rsid w:val="00CD5CAC"/>
    <w:rsid w:val="00CE0D1B"/>
    <w:rsid w:val="00D042FB"/>
    <w:rsid w:val="00D04879"/>
    <w:rsid w:val="00D100E3"/>
    <w:rsid w:val="00D1571B"/>
    <w:rsid w:val="00D16D0C"/>
    <w:rsid w:val="00D310B4"/>
    <w:rsid w:val="00D40DE1"/>
    <w:rsid w:val="00D4756E"/>
    <w:rsid w:val="00D71E27"/>
    <w:rsid w:val="00DA721E"/>
    <w:rsid w:val="00DB50D7"/>
    <w:rsid w:val="00DC0E9E"/>
    <w:rsid w:val="00E07FDB"/>
    <w:rsid w:val="00E17693"/>
    <w:rsid w:val="00E20F3B"/>
    <w:rsid w:val="00E23873"/>
    <w:rsid w:val="00E362B3"/>
    <w:rsid w:val="00E45EAE"/>
    <w:rsid w:val="00E62FFD"/>
    <w:rsid w:val="00E962A1"/>
    <w:rsid w:val="00EA7B8C"/>
    <w:rsid w:val="00EE2124"/>
    <w:rsid w:val="00EE2BEE"/>
    <w:rsid w:val="00EE6805"/>
    <w:rsid w:val="00F0442C"/>
    <w:rsid w:val="00F22143"/>
    <w:rsid w:val="00F22BFA"/>
    <w:rsid w:val="00F239E5"/>
    <w:rsid w:val="00F322B4"/>
    <w:rsid w:val="00F37201"/>
    <w:rsid w:val="00F41579"/>
    <w:rsid w:val="00F52C21"/>
    <w:rsid w:val="00F86A33"/>
    <w:rsid w:val="00F87B60"/>
    <w:rsid w:val="00F902A9"/>
    <w:rsid w:val="00F90707"/>
    <w:rsid w:val="00FA2057"/>
    <w:rsid w:val="00FA734E"/>
    <w:rsid w:val="00FB690A"/>
    <w:rsid w:val="00FB7A9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777</TotalTime>
  <Pages>1</Pages>
  <Words>536</Words>
  <Characters>3058</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22</cp:revision>
  <dcterms:created xsi:type="dcterms:W3CDTF">2024-09-06T22:58:00Z</dcterms:created>
  <dcterms:modified xsi:type="dcterms:W3CDTF">2026-08-18T12:24:00Z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